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BAFE7" w14:textId="77777777" w:rsidR="00F72A4C" w:rsidRDefault="00F72A4C" w:rsidP="00E94D43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Medicinski fakultet u Splitu</w:t>
      </w:r>
    </w:p>
    <w:p w14:paraId="13910913" w14:textId="77777777" w:rsidR="00086402" w:rsidRDefault="00086402" w:rsidP="00086402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Kemijsko-tehnološki fakultet u Splitu</w:t>
      </w:r>
    </w:p>
    <w:p w14:paraId="333F0434" w14:textId="77777777" w:rsidR="00086402" w:rsidRDefault="00086402" w:rsidP="00E94D43">
      <w:pPr>
        <w:jc w:val="both"/>
        <w:rPr>
          <w:rFonts w:ascii="Tahoma" w:hAnsi="Tahoma" w:cs="Tahoma"/>
          <w:b/>
        </w:rPr>
      </w:pPr>
    </w:p>
    <w:p w14:paraId="69A80D74" w14:textId="77777777" w:rsidR="00F72A4C" w:rsidRDefault="006C5745" w:rsidP="00F860D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val="en-US"/>
        </w:rPr>
        <w:drawing>
          <wp:inline distT="0" distB="0" distL="0" distR="0" wp14:anchorId="3078007F" wp14:editId="06B7D04C">
            <wp:extent cx="1752600" cy="16954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19017D" w14:textId="77777777" w:rsidR="00F72A4C" w:rsidRDefault="00F72A4C" w:rsidP="0020622C">
      <w:pPr>
        <w:jc w:val="center"/>
        <w:rPr>
          <w:rFonts w:ascii="Tahoma" w:hAnsi="Tahoma" w:cs="Tahoma"/>
          <w:b/>
        </w:rPr>
      </w:pPr>
    </w:p>
    <w:p w14:paraId="2D5B1D42" w14:textId="64AFB228" w:rsidR="00F72A4C" w:rsidRPr="00E45829" w:rsidRDefault="00F72A4C" w:rsidP="00CD2E1D">
      <w:pPr>
        <w:jc w:val="center"/>
        <w:rPr>
          <w:rFonts w:ascii="Tahoma" w:hAnsi="Tahoma" w:cs="Tahoma"/>
          <w:b/>
        </w:rPr>
      </w:pPr>
      <w:proofErr w:type="spellStart"/>
      <w:r>
        <w:rPr>
          <w:rFonts w:ascii="Tahoma" w:hAnsi="Tahoma" w:cs="Tahoma"/>
          <w:b/>
        </w:rPr>
        <w:t>Turnusna</w:t>
      </w:r>
      <w:proofErr w:type="spellEnd"/>
      <w:r>
        <w:rPr>
          <w:rFonts w:ascii="Tahoma" w:hAnsi="Tahoma" w:cs="Tahoma"/>
          <w:b/>
        </w:rPr>
        <w:t xml:space="preserve"> nastava za I</w:t>
      </w:r>
      <w:r w:rsidR="00DE6821">
        <w:rPr>
          <w:rFonts w:ascii="Tahoma" w:hAnsi="Tahoma" w:cs="Tahoma"/>
          <w:b/>
        </w:rPr>
        <w:t>I</w:t>
      </w:r>
      <w:r w:rsidRPr="00E45829">
        <w:rPr>
          <w:rFonts w:ascii="Tahoma" w:hAnsi="Tahoma" w:cs="Tahoma"/>
          <w:b/>
        </w:rPr>
        <w:t xml:space="preserve">. godinu studija Farmacije (ak. god. </w:t>
      </w:r>
      <w:r w:rsidR="00544340">
        <w:rPr>
          <w:rFonts w:ascii="Tahoma" w:hAnsi="Tahoma" w:cs="Tahoma"/>
          <w:b/>
        </w:rPr>
        <w:t>202</w:t>
      </w:r>
      <w:r w:rsidR="0020385D">
        <w:rPr>
          <w:rFonts w:ascii="Tahoma" w:hAnsi="Tahoma" w:cs="Tahoma"/>
          <w:b/>
        </w:rPr>
        <w:t>6</w:t>
      </w:r>
      <w:r w:rsidR="005E385B">
        <w:rPr>
          <w:rFonts w:ascii="Tahoma" w:hAnsi="Tahoma" w:cs="Tahoma"/>
          <w:b/>
        </w:rPr>
        <w:t>.</w:t>
      </w:r>
      <w:r w:rsidR="000E3924">
        <w:rPr>
          <w:rFonts w:ascii="Tahoma" w:hAnsi="Tahoma" w:cs="Tahoma"/>
          <w:b/>
        </w:rPr>
        <w:t>/2</w:t>
      </w:r>
      <w:r w:rsidR="0020385D">
        <w:rPr>
          <w:rFonts w:ascii="Tahoma" w:hAnsi="Tahoma" w:cs="Tahoma"/>
          <w:b/>
        </w:rPr>
        <w:t>7</w:t>
      </w:r>
      <w:r w:rsidR="005E385B">
        <w:rPr>
          <w:rFonts w:ascii="Tahoma" w:hAnsi="Tahoma" w:cs="Tahoma"/>
          <w:b/>
        </w:rPr>
        <w:t>.</w:t>
      </w:r>
      <w:r w:rsidRPr="00E45829">
        <w:rPr>
          <w:rFonts w:ascii="Tahoma" w:hAnsi="Tahoma" w:cs="Tahoma"/>
          <w:b/>
        </w:rPr>
        <w:t>)</w:t>
      </w:r>
    </w:p>
    <w:p w14:paraId="1B7E48C4" w14:textId="77777777" w:rsidR="00F72A4C" w:rsidRDefault="00F72A4C"/>
    <w:tbl>
      <w:tblPr>
        <w:tblpPr w:leftFromText="180" w:rightFromText="180" w:vertAnchor="text" w:horzAnchor="margin" w:tblpXSpec="center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9"/>
        <w:gridCol w:w="2240"/>
        <w:gridCol w:w="1786"/>
        <w:gridCol w:w="1837"/>
      </w:tblGrid>
      <w:tr w:rsidR="005E385B" w14:paraId="1AB5CC10" w14:textId="77777777" w:rsidTr="006C2AFE">
        <w:trPr>
          <w:trHeight w:val="397"/>
        </w:trPr>
        <w:tc>
          <w:tcPr>
            <w:tcW w:w="3199" w:type="dxa"/>
            <w:vMerge w:val="restart"/>
            <w:shd w:val="clear" w:color="auto" w:fill="E0E0E0"/>
            <w:vAlign w:val="center"/>
          </w:tcPr>
          <w:p w14:paraId="56BA4E3C" w14:textId="77777777" w:rsidR="005E385B" w:rsidRPr="00106722" w:rsidRDefault="005E385B" w:rsidP="00106722">
            <w:pPr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4026" w:type="dxa"/>
            <w:gridSpan w:val="2"/>
            <w:shd w:val="clear" w:color="auto" w:fill="E0E0E0"/>
            <w:vAlign w:val="center"/>
          </w:tcPr>
          <w:p w14:paraId="44583521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 xml:space="preserve">Termin </w:t>
            </w:r>
            <w:proofErr w:type="spellStart"/>
            <w:r w:rsidRPr="00106722">
              <w:rPr>
                <w:rFonts w:ascii="Tahoma" w:hAnsi="Tahoma" w:cs="Tahoma"/>
                <w:b/>
              </w:rPr>
              <w:t>turnusne</w:t>
            </w:r>
            <w:proofErr w:type="spellEnd"/>
            <w:r w:rsidRPr="00106722">
              <w:rPr>
                <w:rFonts w:ascii="Tahoma" w:hAnsi="Tahoma" w:cs="Tahoma"/>
                <w:b/>
              </w:rPr>
              <w:t xml:space="preserve"> nastave</w:t>
            </w:r>
          </w:p>
        </w:tc>
        <w:tc>
          <w:tcPr>
            <w:tcW w:w="1837" w:type="dxa"/>
            <w:vMerge w:val="restart"/>
            <w:shd w:val="clear" w:color="auto" w:fill="E0E0E0"/>
            <w:vAlign w:val="center"/>
          </w:tcPr>
          <w:p w14:paraId="06FB0AF5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Termin ispita</w:t>
            </w:r>
          </w:p>
          <w:p w14:paraId="67E015EB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 w:rsidRPr="00106722">
              <w:rPr>
                <w:rFonts w:ascii="Tahoma" w:hAnsi="Tahoma" w:cs="Tahoma"/>
                <w:b/>
              </w:rPr>
              <w:t>(nakon turnusa)</w:t>
            </w:r>
          </w:p>
        </w:tc>
      </w:tr>
      <w:tr w:rsidR="005E385B" w14:paraId="6EF5C3B7" w14:textId="77777777" w:rsidTr="006C2AFE">
        <w:trPr>
          <w:trHeight w:val="396"/>
        </w:trPr>
        <w:tc>
          <w:tcPr>
            <w:tcW w:w="3199" w:type="dxa"/>
            <w:vMerge/>
            <w:shd w:val="clear" w:color="auto" w:fill="E0E0E0"/>
            <w:vAlign w:val="center"/>
          </w:tcPr>
          <w:p w14:paraId="4B6246AC" w14:textId="77777777" w:rsidR="005E385B" w:rsidRPr="00106722" w:rsidRDefault="005E385B" w:rsidP="00106722">
            <w:pPr>
              <w:rPr>
                <w:rFonts w:ascii="Tahoma" w:hAnsi="Tahoma" w:cs="Tahoma"/>
                <w:b/>
              </w:rPr>
            </w:pPr>
          </w:p>
        </w:tc>
        <w:tc>
          <w:tcPr>
            <w:tcW w:w="2240" w:type="dxa"/>
            <w:shd w:val="clear" w:color="auto" w:fill="E0E0E0"/>
            <w:vAlign w:val="center"/>
          </w:tcPr>
          <w:p w14:paraId="143E0B8E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od</w:t>
            </w:r>
          </w:p>
        </w:tc>
        <w:tc>
          <w:tcPr>
            <w:tcW w:w="1786" w:type="dxa"/>
            <w:shd w:val="clear" w:color="auto" w:fill="E0E0E0"/>
            <w:vAlign w:val="center"/>
          </w:tcPr>
          <w:p w14:paraId="2B4DFC9C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do</w:t>
            </w:r>
          </w:p>
        </w:tc>
        <w:tc>
          <w:tcPr>
            <w:tcW w:w="1837" w:type="dxa"/>
            <w:vMerge/>
            <w:shd w:val="clear" w:color="auto" w:fill="E0E0E0"/>
            <w:vAlign w:val="center"/>
          </w:tcPr>
          <w:p w14:paraId="69E0C516" w14:textId="77777777" w:rsidR="005E385B" w:rsidRPr="00106722" w:rsidRDefault="005E385B" w:rsidP="00106722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017DC3" w14:paraId="0E2E3883" w14:textId="77777777" w:rsidTr="006C2AFE">
        <w:trPr>
          <w:trHeight w:val="520"/>
        </w:trPr>
        <w:tc>
          <w:tcPr>
            <w:tcW w:w="3199" w:type="dxa"/>
            <w:vAlign w:val="center"/>
          </w:tcPr>
          <w:p w14:paraId="656244CE" w14:textId="77777777" w:rsidR="00017DC3" w:rsidRPr="00106722" w:rsidRDefault="00DE6821" w:rsidP="00357B97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Analitička kemija II</w:t>
            </w:r>
          </w:p>
        </w:tc>
        <w:tc>
          <w:tcPr>
            <w:tcW w:w="2240" w:type="dxa"/>
            <w:vAlign w:val="center"/>
          </w:tcPr>
          <w:p w14:paraId="05F68076" w14:textId="326D81A0" w:rsidR="00017DC3" w:rsidRPr="00CE01E7" w:rsidRDefault="009827DC" w:rsidP="00AC691A">
            <w:pPr>
              <w:jc w:val="center"/>
            </w:pPr>
            <w:r>
              <w:t>2</w:t>
            </w:r>
            <w:r w:rsidR="001B4D96">
              <w:t>8</w:t>
            </w:r>
            <w:r w:rsidR="005913DF">
              <w:t>.9</w:t>
            </w:r>
            <w:r w:rsidR="00465D0B">
              <w:t>.</w:t>
            </w:r>
            <w:r>
              <w:t>202</w:t>
            </w:r>
            <w:r w:rsidR="0020385D">
              <w:t>6</w:t>
            </w:r>
            <w:r w:rsidR="00465D0B">
              <w:t>.</w:t>
            </w:r>
          </w:p>
        </w:tc>
        <w:tc>
          <w:tcPr>
            <w:tcW w:w="1786" w:type="dxa"/>
            <w:vAlign w:val="center"/>
          </w:tcPr>
          <w:p w14:paraId="5CAAD860" w14:textId="5264BC1A" w:rsidR="00017DC3" w:rsidRPr="00046C3F" w:rsidRDefault="009827DC" w:rsidP="00843A94">
            <w:pPr>
              <w:jc w:val="center"/>
            </w:pPr>
            <w:r>
              <w:t>1</w:t>
            </w:r>
            <w:r w:rsidR="00843A94">
              <w:t>6</w:t>
            </w:r>
            <w:r w:rsidR="00465D0B">
              <w:t>.10.</w:t>
            </w:r>
            <w:r>
              <w:t>20</w:t>
            </w:r>
            <w:r w:rsidR="0020385D">
              <w:t>26.</w:t>
            </w:r>
          </w:p>
        </w:tc>
        <w:tc>
          <w:tcPr>
            <w:tcW w:w="1837" w:type="dxa"/>
            <w:vAlign w:val="center"/>
          </w:tcPr>
          <w:p w14:paraId="213BCCD8" w14:textId="600AF164" w:rsidR="00017DC3" w:rsidRPr="006C31E3" w:rsidRDefault="00843A94" w:rsidP="006C5745">
            <w:pPr>
              <w:jc w:val="center"/>
            </w:pPr>
            <w:r>
              <w:t>1</w:t>
            </w:r>
            <w:r w:rsidR="000D52BD">
              <w:t>9</w:t>
            </w:r>
            <w:r w:rsidR="00465D0B">
              <w:t>.10.</w:t>
            </w:r>
            <w:r w:rsidR="009827DC">
              <w:t>202</w:t>
            </w:r>
            <w:r w:rsidR="000D52BD">
              <w:t>6</w:t>
            </w:r>
            <w:r w:rsidR="00465D0B">
              <w:t>.</w:t>
            </w:r>
          </w:p>
        </w:tc>
      </w:tr>
      <w:tr w:rsidR="005913DF" w:rsidRPr="006C31E3" w14:paraId="3FD6F567" w14:textId="77777777" w:rsidTr="006C2AFE">
        <w:trPr>
          <w:trHeight w:val="525"/>
        </w:trPr>
        <w:tc>
          <w:tcPr>
            <w:tcW w:w="3199" w:type="dxa"/>
            <w:vAlign w:val="center"/>
          </w:tcPr>
          <w:p w14:paraId="04E92BBB" w14:textId="223351D9" w:rsidR="007F4AE1" w:rsidRPr="00106722" w:rsidRDefault="00B62CCB" w:rsidP="007F4AE1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Imunologija </w:t>
            </w:r>
          </w:p>
        </w:tc>
        <w:tc>
          <w:tcPr>
            <w:tcW w:w="2240" w:type="dxa"/>
            <w:vAlign w:val="center"/>
          </w:tcPr>
          <w:p w14:paraId="003F67B3" w14:textId="3DC6EB06" w:rsidR="005913DF" w:rsidRPr="00CE01E7" w:rsidRDefault="005913DF" w:rsidP="005913DF">
            <w:pPr>
              <w:jc w:val="center"/>
            </w:pPr>
            <w:r>
              <w:t>2</w:t>
            </w:r>
            <w:r w:rsidR="00843A94">
              <w:t>0</w:t>
            </w:r>
            <w:r>
              <w:t>.10.</w:t>
            </w:r>
            <w:r w:rsidR="009827DC">
              <w:t>202</w:t>
            </w:r>
            <w:r w:rsidR="00BB2194">
              <w:t>6</w:t>
            </w:r>
            <w:r>
              <w:t>.</w:t>
            </w:r>
          </w:p>
        </w:tc>
        <w:tc>
          <w:tcPr>
            <w:tcW w:w="1786" w:type="dxa"/>
            <w:vAlign w:val="center"/>
          </w:tcPr>
          <w:p w14:paraId="1B79EB70" w14:textId="28BE9112" w:rsidR="005913DF" w:rsidRPr="00046C3F" w:rsidRDefault="00BB2194" w:rsidP="005913DF">
            <w:pPr>
              <w:jc w:val="center"/>
            </w:pPr>
            <w:r>
              <w:t>13.11</w:t>
            </w:r>
            <w:r w:rsidR="005913DF">
              <w:t>.</w:t>
            </w:r>
            <w:r w:rsidR="009827DC">
              <w:t>202</w:t>
            </w:r>
            <w:r>
              <w:t>6</w:t>
            </w:r>
            <w:r w:rsidR="005913DF">
              <w:t>.</w:t>
            </w:r>
          </w:p>
        </w:tc>
        <w:tc>
          <w:tcPr>
            <w:tcW w:w="1837" w:type="dxa"/>
            <w:vAlign w:val="center"/>
          </w:tcPr>
          <w:p w14:paraId="2F49DE03" w14:textId="64033F9C" w:rsidR="005913DF" w:rsidRPr="006C31E3" w:rsidRDefault="00956DB3" w:rsidP="005913DF">
            <w:pPr>
              <w:jc w:val="center"/>
            </w:pPr>
            <w:r>
              <w:t>16</w:t>
            </w:r>
            <w:r w:rsidR="005913DF">
              <w:t>.1</w:t>
            </w:r>
            <w:r>
              <w:t>1</w:t>
            </w:r>
            <w:r w:rsidR="005913DF">
              <w:t>.</w:t>
            </w:r>
            <w:r w:rsidR="009827DC">
              <w:t>202</w:t>
            </w:r>
            <w:r>
              <w:t>6</w:t>
            </w:r>
            <w:r w:rsidR="005913DF">
              <w:t>.</w:t>
            </w:r>
          </w:p>
        </w:tc>
      </w:tr>
      <w:tr w:rsidR="000038DD" w14:paraId="74A90FD9" w14:textId="77777777" w:rsidTr="006C2AFE">
        <w:trPr>
          <w:trHeight w:val="528"/>
        </w:trPr>
        <w:tc>
          <w:tcPr>
            <w:tcW w:w="3199" w:type="dxa"/>
            <w:vAlign w:val="center"/>
          </w:tcPr>
          <w:p w14:paraId="1E3ABC5A" w14:textId="20F17BAB" w:rsidR="000038DD" w:rsidRPr="00106722" w:rsidRDefault="000038DD" w:rsidP="000038DD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Fiziologija</w:t>
            </w:r>
          </w:p>
        </w:tc>
        <w:tc>
          <w:tcPr>
            <w:tcW w:w="2240" w:type="dxa"/>
            <w:vAlign w:val="center"/>
          </w:tcPr>
          <w:p w14:paraId="4E589C77" w14:textId="0D40956D" w:rsidR="000038DD" w:rsidRPr="00CE01E7" w:rsidRDefault="00956DB3" w:rsidP="000038DD">
            <w:pPr>
              <w:jc w:val="center"/>
            </w:pPr>
            <w:r>
              <w:t>1</w:t>
            </w:r>
            <w:r w:rsidR="00843A94">
              <w:t>7</w:t>
            </w:r>
            <w:r w:rsidR="005913DF">
              <w:t>.1</w:t>
            </w:r>
            <w:r>
              <w:t>1</w:t>
            </w:r>
            <w:r w:rsidR="005913DF">
              <w:t>.</w:t>
            </w:r>
            <w:r w:rsidR="009827DC">
              <w:t>202</w:t>
            </w:r>
            <w:r>
              <w:t>6</w:t>
            </w:r>
            <w:r w:rsidR="000038DD">
              <w:t>.</w:t>
            </w:r>
          </w:p>
        </w:tc>
        <w:tc>
          <w:tcPr>
            <w:tcW w:w="1786" w:type="dxa"/>
            <w:vAlign w:val="center"/>
          </w:tcPr>
          <w:p w14:paraId="38775DEB" w14:textId="1F72C957" w:rsidR="000038DD" w:rsidRPr="00046C3F" w:rsidRDefault="009827DC" w:rsidP="000038DD">
            <w:pPr>
              <w:jc w:val="center"/>
            </w:pPr>
            <w:r>
              <w:t>2</w:t>
            </w:r>
            <w:r w:rsidR="00956DB3">
              <w:t>2</w:t>
            </w:r>
            <w:r w:rsidR="000038DD">
              <w:t>.1</w:t>
            </w:r>
            <w:r w:rsidR="00956DB3">
              <w:t>2</w:t>
            </w:r>
            <w:r w:rsidR="000038DD">
              <w:t>.</w:t>
            </w:r>
            <w:r>
              <w:t>202</w:t>
            </w:r>
            <w:r w:rsidR="00956DB3">
              <w:t>6</w:t>
            </w:r>
            <w:r w:rsidR="000038DD">
              <w:t>.</w:t>
            </w:r>
          </w:p>
        </w:tc>
        <w:tc>
          <w:tcPr>
            <w:tcW w:w="1837" w:type="dxa"/>
            <w:vAlign w:val="center"/>
          </w:tcPr>
          <w:p w14:paraId="565ACE4C" w14:textId="483EF6E1" w:rsidR="000038DD" w:rsidRPr="006C31E3" w:rsidRDefault="00956DB3" w:rsidP="000038DD">
            <w:pPr>
              <w:jc w:val="center"/>
            </w:pPr>
            <w:r>
              <w:t>23</w:t>
            </w:r>
            <w:r w:rsidR="000038DD">
              <w:t>.</w:t>
            </w:r>
            <w:r w:rsidR="00745F9A">
              <w:t>12</w:t>
            </w:r>
            <w:r w:rsidR="000038DD">
              <w:t>.</w:t>
            </w:r>
            <w:r w:rsidR="009827DC">
              <w:t>202</w:t>
            </w:r>
            <w:r>
              <w:t>6</w:t>
            </w:r>
            <w:r w:rsidR="000038DD">
              <w:t>.</w:t>
            </w:r>
          </w:p>
        </w:tc>
      </w:tr>
      <w:tr w:rsidR="000038DD" w14:paraId="66C17F5E" w14:textId="77777777" w:rsidTr="006C2AFE">
        <w:trPr>
          <w:trHeight w:val="528"/>
        </w:trPr>
        <w:tc>
          <w:tcPr>
            <w:tcW w:w="3199" w:type="dxa"/>
            <w:vAlign w:val="center"/>
          </w:tcPr>
          <w:p w14:paraId="14D1FAA9" w14:textId="25D7BF89" w:rsidR="000038DD" w:rsidRPr="00106722" w:rsidRDefault="00B62CCB" w:rsidP="000038DD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Organska kemija I </w:t>
            </w:r>
          </w:p>
        </w:tc>
        <w:tc>
          <w:tcPr>
            <w:tcW w:w="2240" w:type="dxa"/>
            <w:vAlign w:val="center"/>
          </w:tcPr>
          <w:p w14:paraId="5689DE90" w14:textId="0ED1B41E" w:rsidR="000038DD" w:rsidRPr="00CE01E7" w:rsidRDefault="00D07764" w:rsidP="000038DD">
            <w:pPr>
              <w:jc w:val="center"/>
            </w:pPr>
            <w:r>
              <w:t>4</w:t>
            </w:r>
            <w:r w:rsidR="000038DD">
              <w:t>.</w:t>
            </w:r>
            <w:r>
              <w:t>01.2027</w:t>
            </w:r>
            <w:r w:rsidR="000038DD">
              <w:t>.</w:t>
            </w:r>
          </w:p>
        </w:tc>
        <w:tc>
          <w:tcPr>
            <w:tcW w:w="1786" w:type="dxa"/>
            <w:vAlign w:val="center"/>
          </w:tcPr>
          <w:p w14:paraId="022C2ADC" w14:textId="4DDE04EB" w:rsidR="000038DD" w:rsidRPr="00046C3F" w:rsidRDefault="00263038" w:rsidP="000038DD">
            <w:pPr>
              <w:jc w:val="center"/>
            </w:pPr>
            <w:r>
              <w:t>29</w:t>
            </w:r>
            <w:r w:rsidR="00745F9A">
              <w:t>.01</w:t>
            </w:r>
            <w:r w:rsidR="000038DD">
              <w:t>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  <w:tc>
          <w:tcPr>
            <w:tcW w:w="1837" w:type="dxa"/>
            <w:vAlign w:val="center"/>
          </w:tcPr>
          <w:p w14:paraId="7374E6A7" w14:textId="78B3824A" w:rsidR="000038DD" w:rsidRPr="006C31E3" w:rsidRDefault="00263038" w:rsidP="000038DD">
            <w:pPr>
              <w:jc w:val="center"/>
            </w:pPr>
            <w:r>
              <w:t>1</w:t>
            </w:r>
            <w:r w:rsidR="00745F9A">
              <w:t>.0</w:t>
            </w:r>
            <w:r>
              <w:t>2</w:t>
            </w:r>
            <w:r w:rsidR="000038DD">
              <w:t>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</w:tr>
      <w:tr w:rsidR="000038DD" w14:paraId="41A240F7" w14:textId="77777777" w:rsidTr="006C2AFE">
        <w:trPr>
          <w:trHeight w:val="511"/>
        </w:trPr>
        <w:tc>
          <w:tcPr>
            <w:tcW w:w="3199" w:type="dxa"/>
            <w:vAlign w:val="center"/>
          </w:tcPr>
          <w:p w14:paraId="284FD4E1" w14:textId="19BDC931" w:rsidR="000038DD" w:rsidRPr="00106722" w:rsidRDefault="00B62CCB" w:rsidP="000038DD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Organska kemija II</w:t>
            </w:r>
          </w:p>
        </w:tc>
        <w:tc>
          <w:tcPr>
            <w:tcW w:w="2240" w:type="dxa"/>
            <w:vAlign w:val="center"/>
          </w:tcPr>
          <w:p w14:paraId="19A68758" w14:textId="0F260F4D" w:rsidR="000038DD" w:rsidRPr="00CE01E7" w:rsidRDefault="00A11CC0" w:rsidP="000038DD">
            <w:pPr>
              <w:jc w:val="center"/>
            </w:pPr>
            <w:r>
              <w:t>2</w:t>
            </w:r>
            <w:r w:rsidR="00A84371">
              <w:t>.0</w:t>
            </w:r>
            <w:r>
              <w:t>2</w:t>
            </w:r>
            <w:r w:rsidR="000038DD">
              <w:t>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  <w:tc>
          <w:tcPr>
            <w:tcW w:w="1786" w:type="dxa"/>
            <w:vAlign w:val="center"/>
          </w:tcPr>
          <w:p w14:paraId="24A2F903" w14:textId="04DF996C" w:rsidR="000038DD" w:rsidRPr="00046C3F" w:rsidRDefault="00643BE2" w:rsidP="000038DD">
            <w:pPr>
              <w:jc w:val="center"/>
            </w:pPr>
            <w:r>
              <w:t>26</w:t>
            </w:r>
            <w:r w:rsidR="00A84371">
              <w:t>.02.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  <w:tc>
          <w:tcPr>
            <w:tcW w:w="1837" w:type="dxa"/>
            <w:vAlign w:val="center"/>
          </w:tcPr>
          <w:p w14:paraId="1B37AADB" w14:textId="6FA099C7" w:rsidR="000038DD" w:rsidRPr="006C31E3" w:rsidRDefault="00A84371" w:rsidP="000038DD">
            <w:pPr>
              <w:jc w:val="center"/>
            </w:pPr>
            <w:r>
              <w:t>1</w:t>
            </w:r>
            <w:r w:rsidR="000038DD">
              <w:t>.</w:t>
            </w:r>
            <w:r>
              <w:t>0</w:t>
            </w:r>
            <w:r w:rsidR="00643BE2">
              <w:t>3</w:t>
            </w:r>
            <w:r w:rsidR="00D34109">
              <w:t>.</w:t>
            </w:r>
            <w:r w:rsidR="009827DC">
              <w:t>202</w:t>
            </w:r>
            <w:r w:rsidR="00643BE2">
              <w:t>7</w:t>
            </w:r>
            <w:r w:rsidR="000038DD">
              <w:t>.</w:t>
            </w:r>
          </w:p>
        </w:tc>
      </w:tr>
      <w:tr w:rsidR="000038DD" w14:paraId="758808C8" w14:textId="77777777" w:rsidTr="006C2AFE">
        <w:trPr>
          <w:trHeight w:val="419"/>
        </w:trPr>
        <w:tc>
          <w:tcPr>
            <w:tcW w:w="3199" w:type="dxa"/>
            <w:vAlign w:val="center"/>
          </w:tcPr>
          <w:p w14:paraId="08A3206C" w14:textId="20DC2196" w:rsidR="000038DD" w:rsidRPr="00106722" w:rsidRDefault="00DE2B9B" w:rsidP="000038DD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Primijenjena biokemija</w:t>
            </w:r>
          </w:p>
        </w:tc>
        <w:tc>
          <w:tcPr>
            <w:tcW w:w="2240" w:type="dxa"/>
            <w:vAlign w:val="center"/>
          </w:tcPr>
          <w:p w14:paraId="751F76CB" w14:textId="129B2B39" w:rsidR="000038DD" w:rsidRPr="00CE01E7" w:rsidRDefault="00643BE2" w:rsidP="000038DD">
            <w:pPr>
              <w:jc w:val="center"/>
            </w:pPr>
            <w:r>
              <w:t>2</w:t>
            </w:r>
            <w:r w:rsidR="000038DD">
              <w:t>.</w:t>
            </w:r>
            <w:r w:rsidR="00A84371">
              <w:t>0</w:t>
            </w:r>
            <w:r>
              <w:t>3</w:t>
            </w:r>
            <w:r w:rsidR="000038DD">
              <w:t>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  <w:tc>
          <w:tcPr>
            <w:tcW w:w="1786" w:type="dxa"/>
            <w:vAlign w:val="center"/>
          </w:tcPr>
          <w:p w14:paraId="531D465A" w14:textId="238F4284" w:rsidR="000038DD" w:rsidRPr="00046C3F" w:rsidRDefault="00643BE2" w:rsidP="00D34109">
            <w:pPr>
              <w:jc w:val="center"/>
            </w:pPr>
            <w:r>
              <w:t>25</w:t>
            </w:r>
            <w:r w:rsidR="000038DD">
              <w:t>.</w:t>
            </w:r>
            <w:r w:rsidR="00D34109">
              <w:t>03</w:t>
            </w:r>
            <w:r w:rsidR="000038DD">
              <w:t>.</w:t>
            </w:r>
            <w:r w:rsidR="009827DC">
              <w:t>202</w:t>
            </w:r>
            <w:r>
              <w:t>7</w:t>
            </w:r>
            <w:r w:rsidR="000038DD">
              <w:t>.</w:t>
            </w:r>
          </w:p>
        </w:tc>
        <w:tc>
          <w:tcPr>
            <w:tcW w:w="1837" w:type="dxa"/>
            <w:vAlign w:val="center"/>
          </w:tcPr>
          <w:p w14:paraId="2520C73C" w14:textId="1A8437AB" w:rsidR="000038DD" w:rsidRPr="006C31E3" w:rsidRDefault="004D0764" w:rsidP="00D34109">
            <w:pPr>
              <w:jc w:val="center"/>
            </w:pPr>
            <w:r>
              <w:t>30</w:t>
            </w:r>
            <w:r w:rsidR="00A84371">
              <w:t>.03</w:t>
            </w:r>
            <w:r w:rsidR="000038DD">
              <w:t>.</w:t>
            </w:r>
            <w:r w:rsidR="009827DC">
              <w:t>20</w:t>
            </w:r>
            <w:r>
              <w:t>27</w:t>
            </w:r>
            <w:r w:rsidR="000038DD">
              <w:t>.</w:t>
            </w:r>
          </w:p>
        </w:tc>
      </w:tr>
      <w:tr w:rsidR="006C2AFE" w:rsidRPr="006C31E3" w14:paraId="6D475634" w14:textId="77777777" w:rsidTr="006C2AFE">
        <w:trPr>
          <w:trHeight w:val="701"/>
        </w:trPr>
        <w:tc>
          <w:tcPr>
            <w:tcW w:w="3199" w:type="dxa"/>
            <w:vAlign w:val="center"/>
          </w:tcPr>
          <w:p w14:paraId="150E6406" w14:textId="7DD939BE" w:rsidR="006C2AFE" w:rsidRPr="00106722" w:rsidRDefault="006C2AFE" w:rsidP="006C2AF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Patofiziologija s patologijom</w:t>
            </w:r>
          </w:p>
        </w:tc>
        <w:tc>
          <w:tcPr>
            <w:tcW w:w="2240" w:type="dxa"/>
            <w:vAlign w:val="center"/>
          </w:tcPr>
          <w:p w14:paraId="641FFBD1" w14:textId="5A830F4C" w:rsidR="006C2AFE" w:rsidRPr="00CE01E7" w:rsidRDefault="006C2AFE" w:rsidP="006C2AFE">
            <w:pPr>
              <w:jc w:val="center"/>
            </w:pPr>
            <w:r>
              <w:t>31.03.2027.</w:t>
            </w:r>
          </w:p>
        </w:tc>
        <w:tc>
          <w:tcPr>
            <w:tcW w:w="1786" w:type="dxa"/>
            <w:vAlign w:val="center"/>
          </w:tcPr>
          <w:p w14:paraId="3A0C5F43" w14:textId="07A4F37D" w:rsidR="006C2AFE" w:rsidRPr="00046C3F" w:rsidRDefault="00A548DB" w:rsidP="006C2AFE">
            <w:pPr>
              <w:jc w:val="center"/>
            </w:pPr>
            <w:r>
              <w:t>30</w:t>
            </w:r>
            <w:r w:rsidR="006C2AFE">
              <w:t>.04.202</w:t>
            </w:r>
            <w:r>
              <w:t>7</w:t>
            </w:r>
            <w:r w:rsidR="006C2AFE">
              <w:t>.</w:t>
            </w:r>
          </w:p>
        </w:tc>
        <w:tc>
          <w:tcPr>
            <w:tcW w:w="1837" w:type="dxa"/>
            <w:vAlign w:val="center"/>
          </w:tcPr>
          <w:p w14:paraId="07AF5B1F" w14:textId="7A295224" w:rsidR="006C2AFE" w:rsidRPr="006C31E3" w:rsidRDefault="00A548DB" w:rsidP="006C2AFE">
            <w:pPr>
              <w:jc w:val="center"/>
            </w:pPr>
            <w:r>
              <w:t>3</w:t>
            </w:r>
            <w:r w:rsidR="006C2AFE">
              <w:t>.0</w:t>
            </w:r>
            <w:r>
              <w:t>5</w:t>
            </w:r>
            <w:r w:rsidR="006C2AFE">
              <w:t>.202</w:t>
            </w:r>
            <w:r>
              <w:t>7</w:t>
            </w:r>
            <w:r w:rsidR="006C2AFE">
              <w:t>.</w:t>
            </w:r>
          </w:p>
        </w:tc>
      </w:tr>
      <w:tr w:rsidR="006C2AFE" w14:paraId="73604947" w14:textId="77777777" w:rsidTr="006C2AFE">
        <w:trPr>
          <w:trHeight w:val="520"/>
        </w:trPr>
        <w:tc>
          <w:tcPr>
            <w:tcW w:w="3199" w:type="dxa"/>
            <w:vAlign w:val="center"/>
          </w:tcPr>
          <w:p w14:paraId="7EC5E580" w14:textId="3BD7EDD1" w:rsidR="006C2AFE" w:rsidRPr="00106722" w:rsidRDefault="00E503F3" w:rsidP="006C2AF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Farmaceutska mikrobiologija</w:t>
            </w:r>
          </w:p>
        </w:tc>
        <w:tc>
          <w:tcPr>
            <w:tcW w:w="2240" w:type="dxa"/>
            <w:vAlign w:val="center"/>
          </w:tcPr>
          <w:p w14:paraId="090261A7" w14:textId="76775555" w:rsidR="006C2AFE" w:rsidRPr="00CE01E7" w:rsidRDefault="00E503F3" w:rsidP="006C2AFE">
            <w:pPr>
              <w:jc w:val="center"/>
            </w:pPr>
            <w:r>
              <w:t>4</w:t>
            </w:r>
            <w:r w:rsidR="006C2AFE">
              <w:t>.0</w:t>
            </w:r>
            <w:r>
              <w:t>5</w:t>
            </w:r>
            <w:r w:rsidR="006C2AFE">
              <w:t>.202</w:t>
            </w:r>
            <w:r>
              <w:t>7</w:t>
            </w:r>
            <w:r w:rsidR="006C2AFE">
              <w:t>.</w:t>
            </w:r>
          </w:p>
        </w:tc>
        <w:tc>
          <w:tcPr>
            <w:tcW w:w="1786" w:type="dxa"/>
            <w:vAlign w:val="center"/>
          </w:tcPr>
          <w:p w14:paraId="3B690AC7" w14:textId="4E7FD6A6" w:rsidR="006C2AFE" w:rsidRPr="00046C3F" w:rsidRDefault="00E503F3" w:rsidP="006C2AFE">
            <w:pPr>
              <w:jc w:val="center"/>
            </w:pPr>
            <w:r>
              <w:t>28</w:t>
            </w:r>
            <w:r w:rsidR="006C2AFE">
              <w:t>.05.202</w:t>
            </w:r>
            <w:r>
              <w:t>7</w:t>
            </w:r>
            <w:r w:rsidR="006C2AFE">
              <w:t>.</w:t>
            </w:r>
          </w:p>
        </w:tc>
        <w:tc>
          <w:tcPr>
            <w:tcW w:w="1837" w:type="dxa"/>
            <w:vAlign w:val="center"/>
          </w:tcPr>
          <w:p w14:paraId="47CF363B" w14:textId="0682D33D" w:rsidR="006C2AFE" w:rsidRPr="006C31E3" w:rsidRDefault="00E503F3" w:rsidP="006C2AFE">
            <w:pPr>
              <w:jc w:val="center"/>
            </w:pPr>
            <w:r>
              <w:t>31</w:t>
            </w:r>
            <w:r w:rsidR="006C2AFE">
              <w:t>.05.202</w:t>
            </w:r>
            <w:r>
              <w:t>7</w:t>
            </w:r>
            <w:r w:rsidR="006C2AFE">
              <w:t>.</w:t>
            </w:r>
          </w:p>
        </w:tc>
      </w:tr>
      <w:tr w:rsidR="006C2AFE" w14:paraId="78F4A620" w14:textId="77777777" w:rsidTr="006C2AFE">
        <w:trPr>
          <w:trHeight w:val="542"/>
        </w:trPr>
        <w:tc>
          <w:tcPr>
            <w:tcW w:w="3199" w:type="dxa"/>
            <w:vAlign w:val="center"/>
          </w:tcPr>
          <w:p w14:paraId="3ECA2869" w14:textId="69ACF13E" w:rsidR="006C2AFE" w:rsidRPr="00106722" w:rsidRDefault="00E503F3" w:rsidP="006C2AFE">
            <w:pPr>
              <w:rPr>
                <w:rFonts w:ascii="Tahoma" w:hAnsi="Tahoma" w:cs="Tahoma"/>
                <w:b/>
                <w:szCs w:val="24"/>
              </w:rPr>
            </w:pPr>
            <w:r w:rsidRPr="00E503F3">
              <w:rPr>
                <w:rFonts w:ascii="Tahoma" w:hAnsi="Tahoma" w:cs="Tahoma"/>
                <w:b/>
                <w:color w:val="000000" w:themeColor="text1"/>
                <w:szCs w:val="24"/>
              </w:rPr>
              <w:t>Izborni predmet II</w:t>
            </w:r>
          </w:p>
        </w:tc>
        <w:tc>
          <w:tcPr>
            <w:tcW w:w="2240" w:type="dxa"/>
            <w:vAlign w:val="center"/>
          </w:tcPr>
          <w:p w14:paraId="6C7D0DF2" w14:textId="4780E20A" w:rsidR="006C2AFE" w:rsidRPr="00CE01E7" w:rsidRDefault="00683D67" w:rsidP="006C2AFE">
            <w:pPr>
              <w:jc w:val="center"/>
            </w:pPr>
            <w:r>
              <w:t>1</w:t>
            </w:r>
            <w:r w:rsidR="006C2AFE">
              <w:t>.0</w:t>
            </w:r>
            <w:r>
              <w:t>6</w:t>
            </w:r>
            <w:r w:rsidR="006C2AFE">
              <w:t>.202</w:t>
            </w:r>
            <w:r>
              <w:t>7</w:t>
            </w:r>
            <w:r w:rsidR="006C2AFE">
              <w:t>.</w:t>
            </w:r>
          </w:p>
        </w:tc>
        <w:tc>
          <w:tcPr>
            <w:tcW w:w="1786" w:type="dxa"/>
            <w:vAlign w:val="center"/>
          </w:tcPr>
          <w:p w14:paraId="148CF9E6" w14:textId="58CD58A1" w:rsidR="006C2AFE" w:rsidRPr="00046C3F" w:rsidRDefault="00683D67" w:rsidP="006C2AFE">
            <w:pPr>
              <w:jc w:val="center"/>
            </w:pPr>
            <w:r>
              <w:t>4</w:t>
            </w:r>
            <w:r w:rsidR="006C2AFE">
              <w:t>.0</w:t>
            </w:r>
            <w:r>
              <w:t>6</w:t>
            </w:r>
            <w:r w:rsidR="006C2AFE">
              <w:t>.202</w:t>
            </w:r>
            <w:r>
              <w:t>7</w:t>
            </w:r>
            <w:r w:rsidR="006C2AFE">
              <w:t>.</w:t>
            </w:r>
          </w:p>
        </w:tc>
        <w:tc>
          <w:tcPr>
            <w:tcW w:w="1837" w:type="dxa"/>
            <w:vAlign w:val="center"/>
          </w:tcPr>
          <w:p w14:paraId="7F5B9F21" w14:textId="1C27F6EA" w:rsidR="006C2AFE" w:rsidRPr="006C31E3" w:rsidRDefault="00683D67" w:rsidP="006C2AFE">
            <w:pPr>
              <w:jc w:val="center"/>
            </w:pPr>
            <w:r>
              <w:t>7</w:t>
            </w:r>
            <w:r w:rsidR="006C2AFE">
              <w:t>.06.202</w:t>
            </w:r>
            <w:r>
              <w:t>7</w:t>
            </w:r>
            <w:r w:rsidR="006C2AFE">
              <w:t>.</w:t>
            </w:r>
          </w:p>
        </w:tc>
      </w:tr>
      <w:tr w:rsidR="006C2AFE" w14:paraId="52678F3B" w14:textId="77777777" w:rsidTr="006C2AFE">
        <w:trPr>
          <w:trHeight w:val="530"/>
        </w:trPr>
        <w:tc>
          <w:tcPr>
            <w:tcW w:w="3199" w:type="dxa"/>
            <w:vAlign w:val="center"/>
          </w:tcPr>
          <w:p w14:paraId="7188082A" w14:textId="77777777" w:rsidR="006C2AFE" w:rsidRPr="00106722" w:rsidRDefault="006C2AFE" w:rsidP="006C2AF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Farmakognozija</w:t>
            </w:r>
          </w:p>
        </w:tc>
        <w:tc>
          <w:tcPr>
            <w:tcW w:w="2240" w:type="dxa"/>
            <w:vAlign w:val="center"/>
          </w:tcPr>
          <w:p w14:paraId="0AAE271A" w14:textId="3F1E77D2" w:rsidR="006C2AFE" w:rsidRPr="00CE01E7" w:rsidRDefault="00683D67" w:rsidP="006C2AFE">
            <w:pPr>
              <w:jc w:val="center"/>
            </w:pPr>
            <w:r>
              <w:t>8</w:t>
            </w:r>
            <w:r w:rsidR="006C2AFE">
              <w:t>.06.202</w:t>
            </w:r>
            <w:r>
              <w:t>7</w:t>
            </w:r>
            <w:r w:rsidR="006C2AFE">
              <w:t>.</w:t>
            </w:r>
          </w:p>
        </w:tc>
        <w:tc>
          <w:tcPr>
            <w:tcW w:w="1786" w:type="dxa"/>
            <w:vAlign w:val="center"/>
          </w:tcPr>
          <w:p w14:paraId="561EBD07" w14:textId="4CAE19EF" w:rsidR="006C2AFE" w:rsidRPr="00046C3F" w:rsidRDefault="00AA141F" w:rsidP="006C2AFE">
            <w:pPr>
              <w:jc w:val="center"/>
            </w:pPr>
            <w:r>
              <w:t>8</w:t>
            </w:r>
            <w:r w:rsidR="006C2AFE">
              <w:t>.</w:t>
            </w:r>
            <w:r w:rsidR="005419E0">
              <w:t>0</w:t>
            </w:r>
            <w:r w:rsidR="006C2AFE">
              <w:t>7.202</w:t>
            </w:r>
            <w:r>
              <w:t>7</w:t>
            </w:r>
            <w:r w:rsidR="006C2AFE">
              <w:t>.</w:t>
            </w:r>
          </w:p>
        </w:tc>
        <w:tc>
          <w:tcPr>
            <w:tcW w:w="1837" w:type="dxa"/>
            <w:vAlign w:val="center"/>
          </w:tcPr>
          <w:p w14:paraId="7446924D" w14:textId="4E25B878" w:rsidR="006C2AFE" w:rsidRPr="006C31E3" w:rsidRDefault="00AA141F" w:rsidP="006C2AFE">
            <w:pPr>
              <w:jc w:val="center"/>
            </w:pPr>
            <w:r>
              <w:t>9</w:t>
            </w:r>
            <w:r w:rsidR="006C2AFE">
              <w:t>.</w:t>
            </w:r>
            <w:r w:rsidR="005419E0">
              <w:t>0</w:t>
            </w:r>
            <w:r w:rsidR="006C2AFE">
              <w:t>7.202</w:t>
            </w:r>
            <w:r>
              <w:t>7</w:t>
            </w:r>
            <w:r w:rsidR="006C2AFE">
              <w:t>.</w:t>
            </w:r>
          </w:p>
        </w:tc>
      </w:tr>
    </w:tbl>
    <w:p w14:paraId="69EE9CA1" w14:textId="77777777" w:rsidR="00F72A4C" w:rsidRDefault="00F72A4C"/>
    <w:p w14:paraId="78DEE087" w14:textId="77777777" w:rsidR="000E3924" w:rsidRDefault="000E3924" w:rsidP="000E3924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Napomene: </w:t>
      </w:r>
    </w:p>
    <w:p w14:paraId="638EB530" w14:textId="77777777" w:rsidR="0009019E" w:rsidRPr="00134704" w:rsidRDefault="0009019E" w:rsidP="0009019E">
      <w:pPr>
        <w:numPr>
          <w:ilvl w:val="0"/>
          <w:numId w:val="1"/>
        </w:numPr>
        <w:rPr>
          <w:rFonts w:ascii="Tahoma" w:hAnsi="Tahoma" w:cs="Tahoma"/>
          <w:b/>
        </w:rPr>
      </w:pPr>
      <w:bookmarkStart w:id="0" w:name="_Hlk198674446"/>
      <w:r w:rsidRPr="00CD710D">
        <w:rPr>
          <w:rFonts w:ascii="Tahoma" w:hAnsi="Tahoma" w:cs="Tahoma"/>
          <w:b/>
        </w:rPr>
        <w:t xml:space="preserve">Ljetni ispitni rok: </w:t>
      </w:r>
      <w:r w:rsidRPr="00134704">
        <w:rPr>
          <w:rFonts w:ascii="Tahoma" w:hAnsi="Tahoma" w:cs="Tahoma"/>
          <w:b/>
        </w:rPr>
        <w:t>1</w:t>
      </w:r>
      <w:r>
        <w:rPr>
          <w:rFonts w:ascii="Tahoma" w:hAnsi="Tahoma" w:cs="Tahoma"/>
          <w:b/>
        </w:rPr>
        <w:t>2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.-3</w:t>
      </w:r>
      <w:r>
        <w:rPr>
          <w:rFonts w:ascii="Tahoma" w:hAnsi="Tahoma" w:cs="Tahoma"/>
          <w:b/>
        </w:rPr>
        <w:t>0</w:t>
      </w:r>
      <w:r w:rsidRPr="00134704">
        <w:rPr>
          <w:rFonts w:ascii="Tahoma" w:hAnsi="Tahoma" w:cs="Tahoma"/>
          <w:b/>
        </w:rPr>
        <w:t>.7.202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p w14:paraId="74C9D484" w14:textId="77777777" w:rsidR="0009019E" w:rsidRPr="00134704" w:rsidRDefault="0009019E" w:rsidP="0009019E">
      <w:pPr>
        <w:numPr>
          <w:ilvl w:val="0"/>
          <w:numId w:val="1"/>
        </w:numPr>
        <w:rPr>
          <w:rFonts w:ascii="Tahoma" w:hAnsi="Tahoma" w:cs="Tahoma"/>
          <w:b/>
        </w:rPr>
      </w:pPr>
      <w:r w:rsidRPr="00134704">
        <w:rPr>
          <w:rFonts w:ascii="Tahoma" w:hAnsi="Tahoma" w:cs="Tahoma"/>
          <w:b/>
        </w:rPr>
        <w:t>Jesenski ispitni rok: 2</w:t>
      </w:r>
      <w:r>
        <w:rPr>
          <w:rFonts w:ascii="Tahoma" w:hAnsi="Tahoma" w:cs="Tahoma"/>
          <w:b/>
        </w:rPr>
        <w:t>3</w:t>
      </w:r>
      <w:r w:rsidRPr="00134704">
        <w:rPr>
          <w:rFonts w:ascii="Tahoma" w:hAnsi="Tahoma" w:cs="Tahoma"/>
          <w:b/>
        </w:rPr>
        <w:t>.8.202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.-1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.9.202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bookmarkEnd w:id="0"/>
    <w:p w14:paraId="06DC3531" w14:textId="77777777" w:rsidR="007F4AE1" w:rsidRDefault="007F4AE1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14:paraId="239DCA81" w14:textId="77777777" w:rsidR="007F4AE1" w:rsidRDefault="007F4AE1" w:rsidP="007F4AE1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Medicinski fakultet u Splitu</w:t>
      </w:r>
    </w:p>
    <w:p w14:paraId="442CBCD1" w14:textId="77777777" w:rsidR="00086402" w:rsidRDefault="00086402" w:rsidP="00086402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Kemijsko-tehnološki fakultet u Splitu</w:t>
      </w:r>
    </w:p>
    <w:p w14:paraId="5A4C8239" w14:textId="77777777" w:rsidR="00086402" w:rsidRDefault="00086402" w:rsidP="007F4AE1">
      <w:pPr>
        <w:jc w:val="both"/>
        <w:rPr>
          <w:rFonts w:ascii="Tahoma" w:hAnsi="Tahoma" w:cs="Tahoma"/>
          <w:b/>
        </w:rPr>
      </w:pPr>
    </w:p>
    <w:p w14:paraId="776E8A8E" w14:textId="77777777" w:rsidR="007F4AE1" w:rsidRDefault="007F4AE1" w:rsidP="007F4AE1"/>
    <w:p w14:paraId="66C665AA" w14:textId="38F57D91" w:rsidR="007F4AE1" w:rsidRDefault="007F4AE1" w:rsidP="007F4AE1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ISPITNI ROKOVI (202</w:t>
      </w:r>
      <w:r w:rsidR="000231E4">
        <w:rPr>
          <w:rFonts w:ascii="Tahoma" w:hAnsi="Tahoma" w:cs="Tahoma"/>
          <w:b/>
        </w:rPr>
        <w:t>6</w:t>
      </w:r>
      <w:r>
        <w:rPr>
          <w:rFonts w:ascii="Tahoma" w:hAnsi="Tahoma" w:cs="Tahoma"/>
          <w:b/>
        </w:rPr>
        <w:t>./2</w:t>
      </w:r>
      <w:r w:rsidR="000231E4">
        <w:rPr>
          <w:rFonts w:ascii="Tahoma" w:hAnsi="Tahoma" w:cs="Tahoma"/>
          <w:b/>
        </w:rPr>
        <w:t>7</w:t>
      </w:r>
      <w:r>
        <w:rPr>
          <w:rFonts w:ascii="Tahoma" w:hAnsi="Tahoma" w:cs="Tahoma"/>
          <w:b/>
        </w:rPr>
        <w:t>.) – II.  GODINA STUDIJA FARMACIJE</w:t>
      </w:r>
    </w:p>
    <w:p w14:paraId="6437232A" w14:textId="77777777" w:rsidR="007F4AE1" w:rsidRDefault="007F4AE1" w:rsidP="007F4AE1"/>
    <w:tbl>
      <w:tblPr>
        <w:tblpPr w:leftFromText="180" w:rightFromText="180" w:vertAnchor="text" w:horzAnchor="margin" w:tblpXSpec="center" w:tblpY="140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469"/>
        <w:gridCol w:w="1488"/>
        <w:gridCol w:w="1359"/>
        <w:gridCol w:w="1359"/>
      </w:tblGrid>
      <w:tr w:rsidR="007F4AE1" w14:paraId="58114E5D" w14:textId="77777777" w:rsidTr="00D7360E">
        <w:trPr>
          <w:trHeight w:val="397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24CFE7D" w14:textId="77777777" w:rsidR="007F4AE1" w:rsidRDefault="007F4AE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4ECBE165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Termin ispita</w:t>
            </w:r>
          </w:p>
          <w:p w14:paraId="7E92AD50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(nakon turnusa)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5C0FDD28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Ljetni</w:t>
            </w:r>
          </w:p>
          <w:p w14:paraId="67A4348D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ispitni rok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2180EA14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Jesenski </w:t>
            </w:r>
          </w:p>
          <w:p w14:paraId="69A0C779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ispitni rok</w:t>
            </w:r>
          </w:p>
        </w:tc>
      </w:tr>
      <w:tr w:rsidR="007F4AE1" w14:paraId="363481D8" w14:textId="77777777" w:rsidTr="00D7360E">
        <w:trPr>
          <w:trHeight w:val="396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24B9" w14:textId="77777777" w:rsidR="007F4AE1" w:rsidRDefault="007F4AE1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602" w14:textId="77777777" w:rsidR="007F4AE1" w:rsidRDefault="007F4AE1">
            <w:pPr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2A210" w14:textId="77777777" w:rsidR="007F4AE1" w:rsidRDefault="007F4AE1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6E02783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058B56B" w14:textId="77777777" w:rsidR="007F4AE1" w:rsidRDefault="007F4AE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II</w:t>
            </w:r>
          </w:p>
        </w:tc>
      </w:tr>
      <w:tr w:rsidR="00D7360E" w14:paraId="00E59F35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093F" w14:textId="48001A8A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Analitička kemija II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7E31" w14:textId="54A397F0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19.10.2026.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0282" w14:textId="4582FA37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14.07.2027.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ED80" w14:textId="60B06310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2.09.2027.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0AC9" w14:textId="3439AF5B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16.09.2027.</w:t>
            </w:r>
          </w:p>
        </w:tc>
      </w:tr>
      <w:tr w:rsidR="00D7360E" w14:paraId="6B97A3C2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7419" w14:textId="02FBD51E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Imunologija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8D44" w14:textId="122B8058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16.1</w:t>
            </w:r>
            <w:r>
              <w:rPr>
                <w:sz w:val="22"/>
                <w:szCs w:val="22"/>
              </w:rPr>
              <w:t>1</w:t>
            </w:r>
            <w:r w:rsidRPr="00A0116A">
              <w:rPr>
                <w:sz w:val="22"/>
                <w:szCs w:val="22"/>
              </w:rPr>
              <w:t>.2026.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5927" w14:textId="0BC7AFD1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28.07.2027.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9E4" w14:textId="3DF64E8F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1.9.2027.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08E1" w14:textId="3C19ABF4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15.09.2027.</w:t>
            </w:r>
          </w:p>
        </w:tc>
      </w:tr>
      <w:tr w:rsidR="00D7360E" w14:paraId="205A1BD8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4BC7" w14:textId="5D5E1CBF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Fiziologija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E656" w14:textId="3F94B730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23.12.2026.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514E" w14:textId="09774DE5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23.07.2027.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1CB91" w14:textId="6BCA559E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3.09.2027.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564A" w14:textId="54FC5020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17.09.2027.</w:t>
            </w:r>
          </w:p>
        </w:tc>
      </w:tr>
      <w:tr w:rsidR="00D7360E" w14:paraId="2447C164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E178" w14:textId="29E77C66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 xml:space="preserve">Organska kemija I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94AE" w14:textId="2C9EA68B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1.02.2027.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BA1D" w14:textId="41023E76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19.07.2027.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CE1BF" w14:textId="72D27D98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25.08.2027.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D35DB" w14:textId="1630BCA0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8.09.2027.</w:t>
            </w:r>
          </w:p>
        </w:tc>
      </w:tr>
      <w:tr w:rsidR="00D7360E" w14:paraId="05CC80BD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E0F5" w14:textId="450E8CC8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Organska kemija II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1539" w14:textId="6471E82D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1.03.2027.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F176" w14:textId="1345C55B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16.07.2027.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4031" w14:textId="7B226AC6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31.08.2027.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693F" w14:textId="7CD74F48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14.09.2027.</w:t>
            </w:r>
          </w:p>
        </w:tc>
      </w:tr>
      <w:tr w:rsidR="00D7360E" w14:paraId="3E997479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86E3" w14:textId="72050144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Primijenjena biokemija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7D19" w14:textId="597928E4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30.03.2027.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D842" w14:textId="674BB675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21.07.2027.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E5450" w14:textId="46030DA7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23.08.2027.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4FF6" w14:textId="02016ED6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6.09.2027.</w:t>
            </w:r>
          </w:p>
        </w:tc>
      </w:tr>
      <w:tr w:rsidR="00D7360E" w14:paraId="36BD4C95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1336" w14:textId="59B77C13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Patofiziologija s patologijom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BC83" w14:textId="491F6C7D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3.05.2027.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BA26A" w14:textId="5165369B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27.07.2027.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9885" w14:textId="3E9D2467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30.08.2027.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0240" w14:textId="30A41917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13.09.2027.</w:t>
            </w:r>
          </w:p>
        </w:tc>
      </w:tr>
      <w:tr w:rsidR="00D7360E" w14:paraId="577D7288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C939" w14:textId="2F5B56E7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Farmaceutska mikrobiologija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4210" w14:textId="5E253A1D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31.05.2027.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15B1" w14:textId="55F4169B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20.07.2027.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CB6B" w14:textId="70FA0015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26.08.2027.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907B" w14:textId="17B33D84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9.09.2027.</w:t>
            </w:r>
          </w:p>
        </w:tc>
      </w:tr>
      <w:tr w:rsidR="00D7360E" w14:paraId="3B1AF2EA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FBFED" w14:textId="4F211B52" w:rsidR="00D7360E" w:rsidRDefault="00D7360E" w:rsidP="00D7360E">
            <w:pPr>
              <w:rPr>
                <w:rFonts w:ascii="Tahoma" w:hAnsi="Tahoma" w:cs="Tahoma"/>
                <w:b/>
                <w:szCs w:val="24"/>
              </w:rPr>
            </w:pPr>
            <w:r w:rsidRPr="00E503F3">
              <w:rPr>
                <w:rFonts w:ascii="Tahoma" w:hAnsi="Tahoma" w:cs="Tahoma"/>
                <w:b/>
                <w:color w:val="000000" w:themeColor="text1"/>
                <w:szCs w:val="24"/>
              </w:rPr>
              <w:t>Izborni predmet II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90FC" w14:textId="7D29A45B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7.06.2027.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DBA2" w14:textId="3D4E6658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12.07.2027.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964A" w14:textId="70AD7C88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24.08.2027.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76D0" w14:textId="77311C3F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7.09.2027.</w:t>
            </w:r>
          </w:p>
        </w:tc>
      </w:tr>
      <w:tr w:rsidR="00D7360E" w14:paraId="76CA9709" w14:textId="77777777" w:rsidTr="00D7360E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BD53" w14:textId="646327CC" w:rsidR="00D7360E" w:rsidRDefault="00D7360E" w:rsidP="00D7360E">
            <w:pPr>
              <w:ind w:right="357"/>
              <w:rPr>
                <w:rFonts w:ascii="Tahoma" w:hAnsi="Tahoma" w:cs="Tahoma"/>
                <w:b/>
                <w:szCs w:val="24"/>
              </w:rPr>
            </w:pPr>
            <w:r>
              <w:rPr>
                <w:rFonts w:ascii="Tahoma" w:hAnsi="Tahoma" w:cs="Tahoma"/>
                <w:b/>
                <w:szCs w:val="24"/>
              </w:rPr>
              <w:t>Farmakognozija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CC31C" w14:textId="5C6FDAA4" w:rsidR="00D7360E" w:rsidRPr="00A0116A" w:rsidRDefault="00D7360E" w:rsidP="00D7360E">
            <w:pPr>
              <w:jc w:val="center"/>
              <w:rPr>
                <w:sz w:val="22"/>
                <w:szCs w:val="22"/>
              </w:rPr>
            </w:pPr>
            <w:r w:rsidRPr="00A0116A">
              <w:rPr>
                <w:sz w:val="22"/>
                <w:szCs w:val="22"/>
              </w:rPr>
              <w:t>9.07.2027.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5FE95" w14:textId="015AF724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26.07.2027.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8C3E" w14:textId="1FE0F939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27.08.2027.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18F1" w14:textId="7F961262" w:rsidR="00D7360E" w:rsidRPr="00D7360E" w:rsidRDefault="00D7360E" w:rsidP="00D7360E">
            <w:pPr>
              <w:jc w:val="center"/>
              <w:rPr>
                <w:sz w:val="22"/>
                <w:szCs w:val="22"/>
              </w:rPr>
            </w:pPr>
            <w:r w:rsidRPr="00D7360E">
              <w:rPr>
                <w:sz w:val="22"/>
                <w:szCs w:val="22"/>
              </w:rPr>
              <w:t>10.09.2027.</w:t>
            </w:r>
          </w:p>
        </w:tc>
      </w:tr>
    </w:tbl>
    <w:p w14:paraId="55112B08" w14:textId="77777777" w:rsidR="007F4AE1" w:rsidRDefault="007F4AE1" w:rsidP="007F4AE1"/>
    <w:p w14:paraId="0EACA801" w14:textId="77777777" w:rsidR="007F4AE1" w:rsidRDefault="007F4AE1" w:rsidP="007F4AE1">
      <w:pPr>
        <w:rPr>
          <w:rFonts w:ascii="Tahoma" w:hAnsi="Tahoma" w:cs="Tahoma"/>
          <w:b/>
        </w:rPr>
      </w:pPr>
    </w:p>
    <w:p w14:paraId="55CADE12" w14:textId="77777777" w:rsidR="00F72A4C" w:rsidRPr="00ED32BE" w:rsidRDefault="00F72A4C" w:rsidP="007F4AE1">
      <w:pPr>
        <w:ind w:left="720"/>
        <w:rPr>
          <w:rFonts w:ascii="Tahoma" w:hAnsi="Tahoma" w:cs="Tahoma"/>
          <w:b/>
        </w:rPr>
      </w:pPr>
    </w:p>
    <w:sectPr w:rsidR="00F72A4C" w:rsidRPr="00ED32BE" w:rsidSect="00E45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DDF"/>
    <w:multiLevelType w:val="hybridMultilevel"/>
    <w:tmpl w:val="1012C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309FF"/>
    <w:multiLevelType w:val="hybridMultilevel"/>
    <w:tmpl w:val="6B74D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C6936"/>
    <w:multiLevelType w:val="hybridMultilevel"/>
    <w:tmpl w:val="9314D62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831AD"/>
    <w:multiLevelType w:val="hybridMultilevel"/>
    <w:tmpl w:val="C9B4A1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D4"/>
    <w:rsid w:val="000038DD"/>
    <w:rsid w:val="00006BC0"/>
    <w:rsid w:val="000138A8"/>
    <w:rsid w:val="0001607F"/>
    <w:rsid w:val="00017DC3"/>
    <w:rsid w:val="00021896"/>
    <w:rsid w:val="000226D0"/>
    <w:rsid w:val="000231E4"/>
    <w:rsid w:val="00025B54"/>
    <w:rsid w:val="00052616"/>
    <w:rsid w:val="00086402"/>
    <w:rsid w:val="000879BD"/>
    <w:rsid w:val="0009019E"/>
    <w:rsid w:val="000906A7"/>
    <w:rsid w:val="000925AA"/>
    <w:rsid w:val="00094D99"/>
    <w:rsid w:val="000A28E9"/>
    <w:rsid w:val="000C22EA"/>
    <w:rsid w:val="000C53A2"/>
    <w:rsid w:val="000D3A95"/>
    <w:rsid w:val="000D52BD"/>
    <w:rsid w:val="000E1BF2"/>
    <w:rsid w:val="000E3924"/>
    <w:rsid w:val="000F24D7"/>
    <w:rsid w:val="00101031"/>
    <w:rsid w:val="00106722"/>
    <w:rsid w:val="001110BA"/>
    <w:rsid w:val="00116FBF"/>
    <w:rsid w:val="001223A4"/>
    <w:rsid w:val="001267F4"/>
    <w:rsid w:val="001269E1"/>
    <w:rsid w:val="00127258"/>
    <w:rsid w:val="00130212"/>
    <w:rsid w:val="00137880"/>
    <w:rsid w:val="00137C47"/>
    <w:rsid w:val="0014256E"/>
    <w:rsid w:val="001441F4"/>
    <w:rsid w:val="00144812"/>
    <w:rsid w:val="001518CF"/>
    <w:rsid w:val="001576F6"/>
    <w:rsid w:val="00163202"/>
    <w:rsid w:val="001674F8"/>
    <w:rsid w:val="00172A53"/>
    <w:rsid w:val="00193136"/>
    <w:rsid w:val="001957C7"/>
    <w:rsid w:val="001A1B2C"/>
    <w:rsid w:val="001A394D"/>
    <w:rsid w:val="001B462D"/>
    <w:rsid w:val="001B4D96"/>
    <w:rsid w:val="001C5EAE"/>
    <w:rsid w:val="001D20B8"/>
    <w:rsid w:val="001F2647"/>
    <w:rsid w:val="0020160B"/>
    <w:rsid w:val="0020385D"/>
    <w:rsid w:val="0020622C"/>
    <w:rsid w:val="00225ABF"/>
    <w:rsid w:val="00225EC1"/>
    <w:rsid w:val="0023195E"/>
    <w:rsid w:val="0023287D"/>
    <w:rsid w:val="00235306"/>
    <w:rsid w:val="00241863"/>
    <w:rsid w:val="00254D03"/>
    <w:rsid w:val="002600B2"/>
    <w:rsid w:val="0026296A"/>
    <w:rsid w:val="00263038"/>
    <w:rsid w:val="00291927"/>
    <w:rsid w:val="002959DD"/>
    <w:rsid w:val="002A6C96"/>
    <w:rsid w:val="002C599B"/>
    <w:rsid w:val="002C78FE"/>
    <w:rsid w:val="002D1B80"/>
    <w:rsid w:val="002E5699"/>
    <w:rsid w:val="002F0C9A"/>
    <w:rsid w:val="002F5C93"/>
    <w:rsid w:val="00306914"/>
    <w:rsid w:val="003174E8"/>
    <w:rsid w:val="00321288"/>
    <w:rsid w:val="00357B97"/>
    <w:rsid w:val="00370D95"/>
    <w:rsid w:val="00371F1A"/>
    <w:rsid w:val="00373A98"/>
    <w:rsid w:val="00377586"/>
    <w:rsid w:val="00383B95"/>
    <w:rsid w:val="00384395"/>
    <w:rsid w:val="00396C3E"/>
    <w:rsid w:val="003A2262"/>
    <w:rsid w:val="003B321E"/>
    <w:rsid w:val="003C754E"/>
    <w:rsid w:val="003C7D06"/>
    <w:rsid w:val="003D2781"/>
    <w:rsid w:val="003D5EA0"/>
    <w:rsid w:val="003E074C"/>
    <w:rsid w:val="003E1022"/>
    <w:rsid w:val="00402941"/>
    <w:rsid w:val="00405D5C"/>
    <w:rsid w:val="00420E45"/>
    <w:rsid w:val="004317E2"/>
    <w:rsid w:val="00433971"/>
    <w:rsid w:val="0043572F"/>
    <w:rsid w:val="004360CA"/>
    <w:rsid w:val="00450024"/>
    <w:rsid w:val="004527EF"/>
    <w:rsid w:val="0045591E"/>
    <w:rsid w:val="00465D0B"/>
    <w:rsid w:val="00474933"/>
    <w:rsid w:val="004846DB"/>
    <w:rsid w:val="00485325"/>
    <w:rsid w:val="00485A00"/>
    <w:rsid w:val="0049102D"/>
    <w:rsid w:val="00493387"/>
    <w:rsid w:val="004A13C5"/>
    <w:rsid w:val="004A1E2E"/>
    <w:rsid w:val="004C438C"/>
    <w:rsid w:val="004C5DF7"/>
    <w:rsid w:val="004D0764"/>
    <w:rsid w:val="004E09B0"/>
    <w:rsid w:val="004E35F2"/>
    <w:rsid w:val="00523832"/>
    <w:rsid w:val="00530AA0"/>
    <w:rsid w:val="005419E0"/>
    <w:rsid w:val="00544340"/>
    <w:rsid w:val="00547714"/>
    <w:rsid w:val="00557A87"/>
    <w:rsid w:val="0056245C"/>
    <w:rsid w:val="005627A1"/>
    <w:rsid w:val="00567366"/>
    <w:rsid w:val="0057095E"/>
    <w:rsid w:val="005751F6"/>
    <w:rsid w:val="005820EF"/>
    <w:rsid w:val="005913DF"/>
    <w:rsid w:val="00597130"/>
    <w:rsid w:val="005A7D08"/>
    <w:rsid w:val="005C4DD5"/>
    <w:rsid w:val="005D2669"/>
    <w:rsid w:val="005D39BB"/>
    <w:rsid w:val="005D43C0"/>
    <w:rsid w:val="005E385B"/>
    <w:rsid w:val="0062719D"/>
    <w:rsid w:val="00631F58"/>
    <w:rsid w:val="00633986"/>
    <w:rsid w:val="00643BE2"/>
    <w:rsid w:val="00644D55"/>
    <w:rsid w:val="00655865"/>
    <w:rsid w:val="00660EE3"/>
    <w:rsid w:val="00683D67"/>
    <w:rsid w:val="0069125F"/>
    <w:rsid w:val="00694D69"/>
    <w:rsid w:val="00697021"/>
    <w:rsid w:val="006A6DA7"/>
    <w:rsid w:val="006B27AD"/>
    <w:rsid w:val="006B2C94"/>
    <w:rsid w:val="006C28FD"/>
    <w:rsid w:val="006C2AFE"/>
    <w:rsid w:val="006C4033"/>
    <w:rsid w:val="006C5745"/>
    <w:rsid w:val="006D1436"/>
    <w:rsid w:val="006E374C"/>
    <w:rsid w:val="006E542B"/>
    <w:rsid w:val="006E6371"/>
    <w:rsid w:val="006F2325"/>
    <w:rsid w:val="006F6181"/>
    <w:rsid w:val="006F72F5"/>
    <w:rsid w:val="007138B3"/>
    <w:rsid w:val="007177E4"/>
    <w:rsid w:val="007217C4"/>
    <w:rsid w:val="007226ED"/>
    <w:rsid w:val="007307F6"/>
    <w:rsid w:val="00734484"/>
    <w:rsid w:val="0074412A"/>
    <w:rsid w:val="00744743"/>
    <w:rsid w:val="00745F9A"/>
    <w:rsid w:val="00752131"/>
    <w:rsid w:val="00765B54"/>
    <w:rsid w:val="007729CA"/>
    <w:rsid w:val="00782C6D"/>
    <w:rsid w:val="007947F6"/>
    <w:rsid w:val="007B08C8"/>
    <w:rsid w:val="007B0AA6"/>
    <w:rsid w:val="007B5428"/>
    <w:rsid w:val="007C0D97"/>
    <w:rsid w:val="007C27B9"/>
    <w:rsid w:val="007D0C14"/>
    <w:rsid w:val="007D46AE"/>
    <w:rsid w:val="007D7F2D"/>
    <w:rsid w:val="007F4AE1"/>
    <w:rsid w:val="007F602E"/>
    <w:rsid w:val="007F7ED1"/>
    <w:rsid w:val="00806699"/>
    <w:rsid w:val="0081337F"/>
    <w:rsid w:val="00813C98"/>
    <w:rsid w:val="0081448C"/>
    <w:rsid w:val="00820F7E"/>
    <w:rsid w:val="0082504B"/>
    <w:rsid w:val="00826F11"/>
    <w:rsid w:val="0083352C"/>
    <w:rsid w:val="00840B87"/>
    <w:rsid w:val="00843A94"/>
    <w:rsid w:val="008456D7"/>
    <w:rsid w:val="00851C48"/>
    <w:rsid w:val="00854003"/>
    <w:rsid w:val="00863A5E"/>
    <w:rsid w:val="00870F57"/>
    <w:rsid w:val="0087170A"/>
    <w:rsid w:val="008740AB"/>
    <w:rsid w:val="008759D8"/>
    <w:rsid w:val="00880444"/>
    <w:rsid w:val="0088571E"/>
    <w:rsid w:val="0089271E"/>
    <w:rsid w:val="00893AE0"/>
    <w:rsid w:val="00894D52"/>
    <w:rsid w:val="00897BD2"/>
    <w:rsid w:val="008A4A3D"/>
    <w:rsid w:val="008A602F"/>
    <w:rsid w:val="008B7548"/>
    <w:rsid w:val="008C2955"/>
    <w:rsid w:val="008C6970"/>
    <w:rsid w:val="008D0A99"/>
    <w:rsid w:val="008E6F00"/>
    <w:rsid w:val="008F46B3"/>
    <w:rsid w:val="00911DA3"/>
    <w:rsid w:val="00922BAD"/>
    <w:rsid w:val="00924A02"/>
    <w:rsid w:val="00924E0B"/>
    <w:rsid w:val="00935CF8"/>
    <w:rsid w:val="00954254"/>
    <w:rsid w:val="00956DB3"/>
    <w:rsid w:val="00962F35"/>
    <w:rsid w:val="009827DC"/>
    <w:rsid w:val="00991448"/>
    <w:rsid w:val="009A0A1F"/>
    <w:rsid w:val="009A3E64"/>
    <w:rsid w:val="009A454B"/>
    <w:rsid w:val="009A4D4C"/>
    <w:rsid w:val="009B1297"/>
    <w:rsid w:val="009B7044"/>
    <w:rsid w:val="009C3257"/>
    <w:rsid w:val="009C5E2F"/>
    <w:rsid w:val="00A0116A"/>
    <w:rsid w:val="00A03B21"/>
    <w:rsid w:val="00A05FCA"/>
    <w:rsid w:val="00A0785F"/>
    <w:rsid w:val="00A11CC0"/>
    <w:rsid w:val="00A131EE"/>
    <w:rsid w:val="00A24EB1"/>
    <w:rsid w:val="00A30D98"/>
    <w:rsid w:val="00A36059"/>
    <w:rsid w:val="00A52208"/>
    <w:rsid w:val="00A52752"/>
    <w:rsid w:val="00A548DB"/>
    <w:rsid w:val="00A76911"/>
    <w:rsid w:val="00A84371"/>
    <w:rsid w:val="00A874ED"/>
    <w:rsid w:val="00A90F21"/>
    <w:rsid w:val="00A97BF5"/>
    <w:rsid w:val="00AA141F"/>
    <w:rsid w:val="00AA3393"/>
    <w:rsid w:val="00AC455C"/>
    <w:rsid w:val="00AC691A"/>
    <w:rsid w:val="00AD2D6B"/>
    <w:rsid w:val="00B01829"/>
    <w:rsid w:val="00B05492"/>
    <w:rsid w:val="00B24C6D"/>
    <w:rsid w:val="00B25F64"/>
    <w:rsid w:val="00B2667A"/>
    <w:rsid w:val="00B34983"/>
    <w:rsid w:val="00B35626"/>
    <w:rsid w:val="00B45A1A"/>
    <w:rsid w:val="00B56736"/>
    <w:rsid w:val="00B62CCB"/>
    <w:rsid w:val="00B6728E"/>
    <w:rsid w:val="00B80A65"/>
    <w:rsid w:val="00B90691"/>
    <w:rsid w:val="00B91DF6"/>
    <w:rsid w:val="00BA71A8"/>
    <w:rsid w:val="00BB2194"/>
    <w:rsid w:val="00BB4B2E"/>
    <w:rsid w:val="00BB66DB"/>
    <w:rsid w:val="00BF5370"/>
    <w:rsid w:val="00C10F71"/>
    <w:rsid w:val="00C130AF"/>
    <w:rsid w:val="00C13C33"/>
    <w:rsid w:val="00C1750F"/>
    <w:rsid w:val="00C203DD"/>
    <w:rsid w:val="00C265D4"/>
    <w:rsid w:val="00C27EF7"/>
    <w:rsid w:val="00C30564"/>
    <w:rsid w:val="00C50F3F"/>
    <w:rsid w:val="00C5348C"/>
    <w:rsid w:val="00C53748"/>
    <w:rsid w:val="00C61922"/>
    <w:rsid w:val="00C6523C"/>
    <w:rsid w:val="00C846F3"/>
    <w:rsid w:val="00C85D83"/>
    <w:rsid w:val="00C93BAF"/>
    <w:rsid w:val="00CC22D2"/>
    <w:rsid w:val="00CD2E1D"/>
    <w:rsid w:val="00CD3437"/>
    <w:rsid w:val="00CD74CA"/>
    <w:rsid w:val="00CF1B37"/>
    <w:rsid w:val="00CF526D"/>
    <w:rsid w:val="00D0315F"/>
    <w:rsid w:val="00D07764"/>
    <w:rsid w:val="00D20C30"/>
    <w:rsid w:val="00D3058F"/>
    <w:rsid w:val="00D30798"/>
    <w:rsid w:val="00D34109"/>
    <w:rsid w:val="00D43844"/>
    <w:rsid w:val="00D4684F"/>
    <w:rsid w:val="00D54F06"/>
    <w:rsid w:val="00D66406"/>
    <w:rsid w:val="00D7360E"/>
    <w:rsid w:val="00D8780D"/>
    <w:rsid w:val="00DA22BF"/>
    <w:rsid w:val="00DA2A62"/>
    <w:rsid w:val="00DC301C"/>
    <w:rsid w:val="00DD0D93"/>
    <w:rsid w:val="00DE2B9B"/>
    <w:rsid w:val="00DE3017"/>
    <w:rsid w:val="00DE6821"/>
    <w:rsid w:val="00E27A6D"/>
    <w:rsid w:val="00E45829"/>
    <w:rsid w:val="00E503F3"/>
    <w:rsid w:val="00E75006"/>
    <w:rsid w:val="00E77E3E"/>
    <w:rsid w:val="00E87D34"/>
    <w:rsid w:val="00E9164D"/>
    <w:rsid w:val="00E94532"/>
    <w:rsid w:val="00E94D43"/>
    <w:rsid w:val="00EB0D55"/>
    <w:rsid w:val="00EB777F"/>
    <w:rsid w:val="00EC4638"/>
    <w:rsid w:val="00EC6817"/>
    <w:rsid w:val="00EC7FD5"/>
    <w:rsid w:val="00ED0094"/>
    <w:rsid w:val="00ED32BE"/>
    <w:rsid w:val="00EF20A0"/>
    <w:rsid w:val="00EF517C"/>
    <w:rsid w:val="00F1209F"/>
    <w:rsid w:val="00F13DC4"/>
    <w:rsid w:val="00F30587"/>
    <w:rsid w:val="00F30DE5"/>
    <w:rsid w:val="00F42A21"/>
    <w:rsid w:val="00F4325E"/>
    <w:rsid w:val="00F43CE1"/>
    <w:rsid w:val="00F540B4"/>
    <w:rsid w:val="00F631F7"/>
    <w:rsid w:val="00F71750"/>
    <w:rsid w:val="00F72A4C"/>
    <w:rsid w:val="00F81FDF"/>
    <w:rsid w:val="00F860D7"/>
    <w:rsid w:val="00F94F9B"/>
    <w:rsid w:val="00FB3885"/>
    <w:rsid w:val="00FB432E"/>
    <w:rsid w:val="00FB5208"/>
    <w:rsid w:val="00FC591F"/>
    <w:rsid w:val="00FC7574"/>
    <w:rsid w:val="00FD080E"/>
    <w:rsid w:val="00FD41A9"/>
    <w:rsid w:val="00FD4DBB"/>
    <w:rsid w:val="00FE3278"/>
    <w:rsid w:val="00FE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3EBA99"/>
  <w15:docId w15:val="{118E5843-B984-432C-9466-F1C8A69D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3D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A3D"/>
    <w:pPr>
      <w:keepNext/>
      <w:spacing w:line="240" w:lineRule="atLeas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sid w:val="002D1B80"/>
    <w:rPr>
      <w:rFonts w:ascii="Cambria" w:hAnsi="Cambria"/>
      <w:b/>
      <w:i/>
      <w:sz w:val="28"/>
      <w:lang w:eastAsia="en-US"/>
    </w:rPr>
  </w:style>
  <w:style w:type="paragraph" w:customStyle="1" w:styleId="Chemistry">
    <w:name w:val="Chemistry"/>
    <w:basedOn w:val="Normal"/>
    <w:uiPriority w:val="99"/>
    <w:rsid w:val="00C265D4"/>
    <w:pPr>
      <w:tabs>
        <w:tab w:val="left" w:pos="998"/>
        <w:tab w:val="center" w:pos="4253"/>
        <w:tab w:val="right" w:pos="8222"/>
      </w:tabs>
    </w:pPr>
  </w:style>
  <w:style w:type="table" w:styleId="TableGrid">
    <w:name w:val="Table Grid"/>
    <w:basedOn w:val="TableNormal"/>
    <w:uiPriority w:val="99"/>
    <w:rsid w:val="00206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5624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245C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6245C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24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6245C"/>
    <w:rPr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24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6245C"/>
    <w:rPr>
      <w:rFonts w:ascii="Tahoma" w:hAnsi="Tahoma"/>
      <w:sz w:val="16"/>
      <w:lang w:eastAsia="en-US"/>
    </w:rPr>
  </w:style>
  <w:style w:type="paragraph" w:styleId="ListParagraph">
    <w:name w:val="List Paragraph"/>
    <w:basedOn w:val="Normal"/>
    <w:uiPriority w:val="34"/>
    <w:qFormat/>
    <w:rsid w:val="00A52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Turnusna nastava za 1</vt:lpstr>
      <vt:lpstr>Turnusna nastava za 1</vt:lpstr>
    </vt:vector>
  </TitlesOfParts>
  <Company>Kemijsko-tehnoloski fakultet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Turnusna nastava za 1</dc:title>
  <dc:creator>financije</dc:creator>
  <cp:lastModifiedBy>Ana Šešelja Perišin</cp:lastModifiedBy>
  <cp:revision>40</cp:revision>
  <cp:lastPrinted>2026-07-07T11:59:00Z</cp:lastPrinted>
  <dcterms:created xsi:type="dcterms:W3CDTF">2026-06-02T13:01:00Z</dcterms:created>
  <dcterms:modified xsi:type="dcterms:W3CDTF">2026-07-08T14:22:00Z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bcdd6ebcbbda123f4ce239330ee77eda75bbc36288b6dfd841d7113b87bd55c1</vt:lpwstr>
  </property>
</Properties>
</file>